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CF1B2AF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991B73">
        <w:rPr>
          <w:rFonts w:ascii="Century" w:eastAsia="Calibri" w:hAnsi="Century"/>
          <w:b/>
          <w:sz w:val="32"/>
          <w:szCs w:val="36"/>
        </w:rPr>
        <w:t>23/34-62</w:t>
      </w:r>
      <w:r w:rsidR="00991B73">
        <w:rPr>
          <w:rFonts w:ascii="Century" w:eastAsia="Calibri" w:hAnsi="Century"/>
          <w:b/>
          <w:sz w:val="32"/>
          <w:szCs w:val="36"/>
        </w:rPr>
        <w:t>60</w:t>
      </w:r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4A97D7A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96016">
        <w:rPr>
          <w:rFonts w:ascii="Century" w:hAnsi="Century"/>
          <w:b/>
          <w:sz w:val="24"/>
          <w:szCs w:val="24"/>
        </w:rPr>
        <w:t>Шандрі Надії Василівні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14:paraId="39EB33C8" w14:textId="5A353102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835B9E" w:rsidRPr="00835B9E">
        <w:rPr>
          <w:rFonts w:ascii="Century" w:hAnsi="Century"/>
          <w:sz w:val="24"/>
          <w:szCs w:val="24"/>
        </w:rPr>
        <w:t xml:space="preserve">Шандрі Надії Василівні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756994">
        <w:rPr>
          <w:rFonts w:ascii="Century" w:hAnsi="Century"/>
          <w:sz w:val="24"/>
          <w:szCs w:val="24"/>
        </w:rPr>
        <w:t>Кульчицький Б.В.</w:t>
      </w:r>
      <w:r w:rsidR="00F74D57" w:rsidRPr="00D523C5">
        <w:rPr>
          <w:rFonts w:ascii="Century" w:hAnsi="Century"/>
          <w:sz w:val="24"/>
          <w:szCs w:val="24"/>
        </w:rPr>
        <w:t>, керуючись ст.ст.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7DB2D232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35B9E" w:rsidRPr="00835B9E">
        <w:rPr>
          <w:rFonts w:ascii="Century" w:hAnsi="Century"/>
          <w:sz w:val="24"/>
          <w:szCs w:val="24"/>
        </w:rPr>
        <w:t>Шандрі Надії Василівні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6047BAB1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835B9E">
        <w:rPr>
          <w:rFonts w:ascii="Century" w:hAnsi="Century"/>
          <w:bCs/>
          <w:sz w:val="24"/>
          <w:szCs w:val="24"/>
        </w:rPr>
        <w:t>5161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835B9E">
        <w:rPr>
          <w:rFonts w:ascii="Century" w:hAnsi="Century"/>
          <w:bCs/>
          <w:sz w:val="24"/>
          <w:szCs w:val="24"/>
        </w:rPr>
        <w:t>45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835B9E">
        <w:rPr>
          <w:rFonts w:ascii="Century" w:hAnsi="Century"/>
          <w:bCs/>
          <w:sz w:val="24"/>
          <w:szCs w:val="24"/>
        </w:rPr>
        <w:t>233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5E4951C2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835B9E">
        <w:rPr>
          <w:rFonts w:ascii="Century" w:hAnsi="Century"/>
          <w:bCs/>
          <w:sz w:val="24"/>
          <w:szCs w:val="24"/>
        </w:rPr>
        <w:t>4894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835B9E">
        <w:rPr>
          <w:rFonts w:ascii="Century" w:hAnsi="Century"/>
          <w:bCs/>
          <w:sz w:val="24"/>
          <w:szCs w:val="24"/>
        </w:rPr>
        <w:t>44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835B9E">
        <w:rPr>
          <w:rFonts w:ascii="Century" w:hAnsi="Century"/>
          <w:bCs/>
          <w:sz w:val="24"/>
          <w:szCs w:val="24"/>
        </w:rPr>
        <w:t>152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35B8719C" w14:textId="146530E0" w:rsidR="00A76A07" w:rsidRDefault="00A76A07" w:rsidP="00A76A0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 w:rsidR="00835B9E">
        <w:rPr>
          <w:rFonts w:ascii="Century" w:hAnsi="Century"/>
          <w:bCs/>
          <w:sz w:val="24"/>
          <w:szCs w:val="24"/>
        </w:rPr>
        <w:t>0906</w:t>
      </w:r>
      <w:r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 w:rsidR="00835B9E">
        <w:rPr>
          <w:rFonts w:ascii="Century" w:hAnsi="Century"/>
          <w:bCs/>
          <w:sz w:val="24"/>
          <w:szCs w:val="24"/>
        </w:rPr>
        <w:t>4</w:t>
      </w:r>
      <w:r>
        <w:rPr>
          <w:rFonts w:ascii="Century" w:hAnsi="Century"/>
          <w:bCs/>
          <w:sz w:val="24"/>
          <w:szCs w:val="24"/>
        </w:rPr>
        <w:t>2</w:t>
      </w:r>
      <w:r w:rsidRPr="00D523C5">
        <w:rPr>
          <w:rFonts w:ascii="Century" w:hAnsi="Century"/>
          <w:bCs/>
          <w:sz w:val="24"/>
          <w:szCs w:val="24"/>
        </w:rPr>
        <w:t>:000:0</w:t>
      </w:r>
      <w:r w:rsidR="00835B9E">
        <w:rPr>
          <w:rFonts w:ascii="Century" w:hAnsi="Century"/>
          <w:bCs/>
          <w:sz w:val="24"/>
          <w:szCs w:val="24"/>
        </w:rPr>
        <w:t>063</w:t>
      </w:r>
      <w:r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59DD4E7D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835B9E" w:rsidRPr="00835B9E">
        <w:rPr>
          <w:rFonts w:ascii="Century" w:hAnsi="Century"/>
          <w:sz w:val="24"/>
          <w:szCs w:val="24"/>
        </w:rPr>
        <w:t xml:space="preserve">Шандрі Надії Василівні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4645949E" w14:textId="77777777" w:rsidR="00835B9E" w:rsidRPr="00D523C5" w:rsidRDefault="00835B9E" w:rsidP="00835B9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0,5161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45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233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6633DAC" w14:textId="77777777" w:rsidR="00835B9E" w:rsidRPr="00D523C5" w:rsidRDefault="00835B9E" w:rsidP="00835B9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4894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152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841EC3D" w14:textId="77777777" w:rsidR="00835B9E" w:rsidRDefault="00835B9E" w:rsidP="00835B9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0906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063.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2918D951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835B9E" w:rsidRPr="00835B9E">
        <w:rPr>
          <w:rFonts w:ascii="Century" w:hAnsi="Century"/>
          <w:sz w:val="24"/>
          <w:szCs w:val="24"/>
        </w:rPr>
        <w:t xml:space="preserve">Шандрі Надії Василівні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A76A0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2794A" w14:textId="77777777" w:rsidR="0069140A" w:rsidRDefault="0069140A" w:rsidP="00381483">
      <w:pPr>
        <w:spacing w:after="0" w:line="240" w:lineRule="auto"/>
      </w:pPr>
      <w:r>
        <w:separator/>
      </w:r>
    </w:p>
  </w:endnote>
  <w:endnote w:type="continuationSeparator" w:id="0">
    <w:p w14:paraId="17B7C980" w14:textId="77777777" w:rsidR="0069140A" w:rsidRDefault="006914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15F62" w14:textId="77777777" w:rsidR="0069140A" w:rsidRDefault="0069140A" w:rsidP="00381483">
      <w:pPr>
        <w:spacing w:after="0" w:line="240" w:lineRule="auto"/>
      </w:pPr>
      <w:r>
        <w:separator/>
      </w:r>
    </w:p>
  </w:footnote>
  <w:footnote w:type="continuationSeparator" w:id="0">
    <w:p w14:paraId="1D381BE6" w14:textId="77777777" w:rsidR="0069140A" w:rsidRDefault="006914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05412"/>
      <w:docPartObj>
        <w:docPartGallery w:val="Page Numbers (Top of Page)"/>
        <w:docPartUnique/>
      </w:docPartObj>
    </w:sdtPr>
    <w:sdtEndPr/>
    <w:sdtContent>
      <w:p w14:paraId="6E4F70B5" w14:textId="55FE6A9D" w:rsidR="00A76A07" w:rsidRDefault="00A76A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B9E"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0E5F59"/>
    <w:rsid w:val="0010147E"/>
    <w:rsid w:val="0013440C"/>
    <w:rsid w:val="00191F8E"/>
    <w:rsid w:val="001D17D3"/>
    <w:rsid w:val="001F0744"/>
    <w:rsid w:val="001F1DC0"/>
    <w:rsid w:val="00203A5C"/>
    <w:rsid w:val="00331B72"/>
    <w:rsid w:val="0037655A"/>
    <w:rsid w:val="00381483"/>
    <w:rsid w:val="003D657C"/>
    <w:rsid w:val="00543DAD"/>
    <w:rsid w:val="00556AB2"/>
    <w:rsid w:val="00591CBE"/>
    <w:rsid w:val="005C4DE4"/>
    <w:rsid w:val="0067024D"/>
    <w:rsid w:val="0069140A"/>
    <w:rsid w:val="006F0FCF"/>
    <w:rsid w:val="00704E8B"/>
    <w:rsid w:val="007115D1"/>
    <w:rsid w:val="00744032"/>
    <w:rsid w:val="00756994"/>
    <w:rsid w:val="00786371"/>
    <w:rsid w:val="007912AC"/>
    <w:rsid w:val="007933E7"/>
    <w:rsid w:val="007C6D1D"/>
    <w:rsid w:val="007F11DB"/>
    <w:rsid w:val="008108D6"/>
    <w:rsid w:val="00831064"/>
    <w:rsid w:val="00833832"/>
    <w:rsid w:val="00835B9E"/>
    <w:rsid w:val="0096228F"/>
    <w:rsid w:val="00977C32"/>
    <w:rsid w:val="00983C97"/>
    <w:rsid w:val="00991B73"/>
    <w:rsid w:val="009943FE"/>
    <w:rsid w:val="009B0470"/>
    <w:rsid w:val="009D750F"/>
    <w:rsid w:val="00A102EB"/>
    <w:rsid w:val="00A230E2"/>
    <w:rsid w:val="00A65705"/>
    <w:rsid w:val="00A701EC"/>
    <w:rsid w:val="00A76A07"/>
    <w:rsid w:val="00A96016"/>
    <w:rsid w:val="00AE7947"/>
    <w:rsid w:val="00B30AA5"/>
    <w:rsid w:val="00BC40DB"/>
    <w:rsid w:val="00C02604"/>
    <w:rsid w:val="00C771A4"/>
    <w:rsid w:val="00CC1632"/>
    <w:rsid w:val="00CC6D4C"/>
    <w:rsid w:val="00CE60C3"/>
    <w:rsid w:val="00D424D3"/>
    <w:rsid w:val="00D523C5"/>
    <w:rsid w:val="00E51570"/>
    <w:rsid w:val="00E567AA"/>
    <w:rsid w:val="00E63F1E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4</cp:revision>
  <cp:lastPrinted>2023-01-20T08:50:00Z</cp:lastPrinted>
  <dcterms:created xsi:type="dcterms:W3CDTF">2023-08-09T08:01:00Z</dcterms:created>
  <dcterms:modified xsi:type="dcterms:W3CDTF">2023-08-25T10:56:00Z</dcterms:modified>
</cp:coreProperties>
</file>